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C395A" w14:textId="136C76D9" w:rsidR="00020D64" w:rsidRPr="00843909" w:rsidRDefault="00020D64" w:rsidP="00843909">
      <w:pPr>
        <w:pStyle w:val="BodyText"/>
      </w:pPr>
    </w:p>
    <w:p w14:paraId="27989527" w14:textId="56F20E61" w:rsidR="00020D64" w:rsidRDefault="00843909" w:rsidP="00843909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F5F2058" wp14:editId="22336995">
                <wp:simplePos x="0" y="0"/>
                <wp:positionH relativeFrom="column">
                  <wp:posOffset>1397000</wp:posOffset>
                </wp:positionH>
                <wp:positionV relativeFrom="paragraph">
                  <wp:posOffset>15240</wp:posOffset>
                </wp:positionV>
                <wp:extent cx="3352800" cy="1404620"/>
                <wp:effectExtent l="0" t="0" r="1905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15AE" w14:textId="4A6609A2" w:rsidR="00843909" w:rsidRPr="00843909" w:rsidRDefault="00843909" w:rsidP="00843909">
                            <w:pPr>
                              <w:ind w:left="720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3909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TOWNSHIP OF WINFIELD</w:t>
                            </w:r>
                          </w:p>
                          <w:p w14:paraId="6E73FC80" w14:textId="72287B27" w:rsidR="00843909" w:rsidRDefault="00843909" w:rsidP="00843909">
                            <w:pPr>
                              <w:ind w:left="720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3909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BUILDING DEPARTMENT</w:t>
                            </w:r>
                          </w:p>
                          <w:p w14:paraId="469C6BD3" w14:textId="77777777" w:rsidR="00843909" w:rsidRDefault="00843909" w:rsidP="00843909">
                            <w:pPr>
                              <w:ind w:left="720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A429AF" w14:textId="095EEF1D" w:rsidR="00204C49" w:rsidRPr="00676A06" w:rsidRDefault="00676A06" w:rsidP="00204C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76A0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SWIMMING POOL REQUIREMENTS</w:t>
                            </w:r>
                          </w:p>
                          <w:p w14:paraId="55C3A47C" w14:textId="0C0994F5" w:rsidR="00843909" w:rsidRPr="00843909" w:rsidRDefault="00843909" w:rsidP="00843909">
                            <w:pPr>
                              <w:ind w:left="720"/>
                              <w:rPr>
                                <w:rFonts w:ascii="Cambria" w:hAnsi="Cambria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43909">
                              <w:rPr>
                                <w:rFonts w:ascii="Cambria" w:hAnsi="Cambria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5F20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pt;margin-top:1.2pt;width:264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">
                <v:textbox style="mso-fit-shape-to-text:t">
                  <w:txbxContent>
                    <w:p w14:paraId="4AE915AE" w14:textId="4A6609A2" w:rsidR="00843909" w:rsidRPr="00843909" w:rsidRDefault="00843909" w:rsidP="00843909">
                      <w:pPr>
                        <w:ind w:left="720"/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843909"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</w:rPr>
                        <w:t>TOWNSHIP OF WINFIELD</w:t>
                      </w:r>
                    </w:p>
                    <w:p w14:paraId="6E73FC80" w14:textId="72287B27" w:rsidR="00843909" w:rsidRDefault="00843909" w:rsidP="00843909">
                      <w:pPr>
                        <w:ind w:left="720"/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843909"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</w:rPr>
                        <w:t>BUILDING DEPARTMENT</w:t>
                      </w:r>
                    </w:p>
                    <w:p w14:paraId="469C6BD3" w14:textId="77777777" w:rsidR="00843909" w:rsidRDefault="00843909" w:rsidP="00843909">
                      <w:pPr>
                        <w:ind w:left="720"/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A429AF" w14:textId="095EEF1D" w:rsidR="00204C49" w:rsidRPr="00676A06" w:rsidRDefault="00676A06" w:rsidP="00204C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76A0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SWIMMING POOL REQUIREMENTS</w:t>
                      </w:r>
                    </w:p>
                    <w:p w14:paraId="55C3A47C" w14:textId="0C0994F5" w:rsidR="00843909" w:rsidRPr="00843909" w:rsidRDefault="00843909" w:rsidP="00843909">
                      <w:pPr>
                        <w:ind w:left="720"/>
                        <w:rPr>
                          <w:rFonts w:ascii="Cambria" w:hAnsi="Cambria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843909">
                        <w:rPr>
                          <w:rFonts w:ascii="Cambria" w:hAnsi="Cambria" w:cstheme="minorHAns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82DC9F" wp14:editId="2DC578BB">
            <wp:extent cx="1172845" cy="118664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1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E4A">
        <w:rPr>
          <w:noProof/>
        </w:rPr>
        <w:drawing>
          <wp:inline distT="0" distB="0" distL="0" distR="0" wp14:anchorId="1F1E8345" wp14:editId="709EB459">
            <wp:extent cx="1280160" cy="1240155"/>
            <wp:effectExtent l="0" t="0" r="0" b="0"/>
            <wp:docPr id="3" name="image5.jpeg" descr="http://photo.elsoar.com/wp-content/images/Construction-Tool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 descr="http://photo.elsoar.com/wp-content/images/Construction-Tools-1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F0AD" w14:textId="77777777" w:rsidR="00843909" w:rsidRDefault="00843909" w:rsidP="00843909">
      <w:pPr>
        <w:pStyle w:val="BodyText"/>
        <w:rPr>
          <w:sz w:val="27"/>
        </w:rPr>
      </w:pPr>
    </w:p>
    <w:p w14:paraId="55C8FFDE" w14:textId="77777777" w:rsidR="00676A06" w:rsidRDefault="00676A06" w:rsidP="00676A06">
      <w:pPr>
        <w:spacing w:before="57"/>
        <w:ind w:left="160"/>
        <w:rPr>
          <w:rFonts w:ascii="Calibri"/>
        </w:rPr>
      </w:pPr>
      <w:r>
        <w:rPr>
          <w:rFonts w:ascii="Calibri"/>
          <w:spacing w:val="-2"/>
        </w:rPr>
        <w:t>*************************************************************************************</w:t>
      </w:r>
    </w:p>
    <w:p w14:paraId="1B0CC696" w14:textId="77777777" w:rsidR="00676A06" w:rsidRDefault="00676A06" w:rsidP="00676A06">
      <w:pPr>
        <w:pStyle w:val="BodyText"/>
        <w:spacing w:before="2"/>
        <w:rPr>
          <w:rFonts w:ascii="Calibri"/>
          <w:sz w:val="23"/>
        </w:rPr>
      </w:pPr>
    </w:p>
    <w:p w14:paraId="542B2149" w14:textId="78901C37" w:rsidR="00676A06" w:rsidRDefault="00676A06" w:rsidP="00676A06">
      <w:pPr>
        <w:spacing w:line="247" w:lineRule="auto"/>
        <w:ind w:left="160" w:right="644"/>
        <w:rPr>
          <w:sz w:val="23"/>
        </w:rPr>
      </w:pPr>
      <w:r>
        <w:rPr>
          <w:sz w:val="23"/>
        </w:rPr>
        <w:t>All swimming pool installations are required to comply with the requirements of the 2015 International Swimming Pool and Spa Code.</w:t>
      </w:r>
    </w:p>
    <w:p w14:paraId="15A8E196" w14:textId="77777777" w:rsidR="00676A06" w:rsidRDefault="00676A06" w:rsidP="00676A06">
      <w:pPr>
        <w:pStyle w:val="BodyText"/>
        <w:spacing w:before="3"/>
      </w:pPr>
    </w:p>
    <w:p w14:paraId="0AE2F8D5" w14:textId="03EAE2C1" w:rsidR="00676A06" w:rsidRDefault="00676A06" w:rsidP="00676A06">
      <w:pPr>
        <w:pStyle w:val="BodyText"/>
        <w:spacing w:line="232" w:lineRule="auto"/>
        <w:ind w:left="160" w:right="1212"/>
      </w:pPr>
      <w:r>
        <w:t xml:space="preserve">All pools will also require a prior approval from the </w:t>
      </w:r>
      <w:r w:rsidR="00F72B67">
        <w:t>Winfield Mutual Housing Corporation.</w:t>
      </w:r>
    </w:p>
    <w:p w14:paraId="4070C5D7" w14:textId="77777777" w:rsidR="00676A06" w:rsidRDefault="00676A06" w:rsidP="00676A06">
      <w:pPr>
        <w:pStyle w:val="BodyText"/>
        <w:spacing w:before="5"/>
        <w:rPr>
          <w:sz w:val="25"/>
        </w:rPr>
      </w:pPr>
    </w:p>
    <w:p w14:paraId="4162A75E" w14:textId="77777777" w:rsidR="00676A06" w:rsidRDefault="00676A06" w:rsidP="00676A06">
      <w:pPr>
        <w:pStyle w:val="BodyText"/>
        <w:spacing w:line="232" w:lineRule="auto"/>
        <w:ind w:left="160" w:right="644"/>
      </w:pPr>
      <w:r>
        <w:t>Submit completed applications for the work intended, and 2 copies of plans and all specs including,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t>pumps,</w:t>
      </w:r>
      <w:r>
        <w:rPr>
          <w:spacing w:val="-4"/>
        </w:rPr>
        <w:t xml:space="preserve"> </w:t>
      </w:r>
      <w:r>
        <w:t>filters,</w:t>
      </w:r>
      <w:r>
        <w:rPr>
          <w:spacing w:val="-4"/>
        </w:rPr>
        <w:t xml:space="preserve"> </w:t>
      </w:r>
      <w:r>
        <w:t>heaters,</w:t>
      </w:r>
      <w:r>
        <w:rPr>
          <w:spacing w:val="-4"/>
        </w:rPr>
        <w:t xml:space="preserve"> </w:t>
      </w:r>
      <w:r>
        <w:t>drains,</w:t>
      </w:r>
      <w:r>
        <w:rPr>
          <w:spacing w:val="-4"/>
        </w:rPr>
        <w:t xml:space="preserve"> </w:t>
      </w:r>
      <w:r>
        <w:t>lights,</w:t>
      </w:r>
      <w:r>
        <w:rPr>
          <w:spacing w:val="-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riser</w:t>
      </w:r>
      <w:r>
        <w:rPr>
          <w:spacing w:val="-3"/>
        </w:rPr>
        <w:t xml:space="preserve"> </w:t>
      </w:r>
      <w:r>
        <w:t>diagram,</w:t>
      </w:r>
      <w:r>
        <w:rPr>
          <w:spacing w:val="-4"/>
        </w:rPr>
        <w:t xml:space="preserve"> </w:t>
      </w:r>
      <w:r>
        <w:t>fence and latch, etc.</w:t>
      </w:r>
    </w:p>
    <w:p w14:paraId="00BB87F6" w14:textId="41D8AB91" w:rsidR="00676A06" w:rsidRDefault="00676A06" w:rsidP="00676A06">
      <w:pPr>
        <w:pStyle w:val="BodyText"/>
        <w:spacing w:line="550" w:lineRule="atLeast"/>
        <w:ind w:left="880" w:right="2606" w:hanging="720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498E1BD" wp14:editId="239C64ED">
            <wp:simplePos x="0" y="0"/>
            <wp:positionH relativeFrom="page">
              <wp:posOffset>1143000</wp:posOffset>
            </wp:positionH>
            <wp:positionV relativeFrom="paragraph">
              <wp:posOffset>558165</wp:posOffset>
            </wp:positionV>
            <wp:extent cx="117475" cy="1168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>
        <w:rPr>
          <w:spacing w:val="-9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construction</w:t>
      </w:r>
      <w:r>
        <w:rPr>
          <w:spacing w:val="-7"/>
        </w:rPr>
        <w:t xml:space="preserve"> </w:t>
      </w:r>
      <w:r>
        <w:t>permit</w:t>
      </w:r>
      <w:r>
        <w:rPr>
          <w:spacing w:val="-7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include: Construction Permit Application Folder</w:t>
      </w:r>
    </w:p>
    <w:p w14:paraId="355B8E6F" w14:textId="4EB540F5" w:rsidR="00676A06" w:rsidRDefault="00676A06" w:rsidP="00676A06">
      <w:pPr>
        <w:pStyle w:val="BodyText"/>
        <w:spacing w:line="254" w:lineRule="auto"/>
        <w:ind w:left="880" w:right="2606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818DC2A" wp14:editId="4864664C">
            <wp:simplePos x="0" y="0"/>
            <wp:positionH relativeFrom="page">
              <wp:posOffset>1143000</wp:posOffset>
            </wp:positionH>
            <wp:positionV relativeFrom="paragraph">
              <wp:posOffset>43815</wp:posOffset>
            </wp:positionV>
            <wp:extent cx="117475" cy="1168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2CC2FC31" wp14:editId="319F542E">
            <wp:simplePos x="0" y="0"/>
            <wp:positionH relativeFrom="page">
              <wp:posOffset>1143000</wp:posOffset>
            </wp:positionH>
            <wp:positionV relativeFrom="paragraph">
              <wp:posOffset>230505</wp:posOffset>
            </wp:positionV>
            <wp:extent cx="117475" cy="1168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Building</w:t>
      </w:r>
      <w:r>
        <w:rPr>
          <w:spacing w:val="-8"/>
        </w:rPr>
        <w:t xml:space="preserve"> </w:t>
      </w:r>
      <w:r>
        <w:t>Subcode</w:t>
      </w:r>
      <w:r>
        <w:rPr>
          <w:spacing w:val="-5"/>
        </w:rPr>
        <w:t xml:space="preserve"> </w:t>
      </w:r>
      <w:r>
        <w:t>Technical</w:t>
      </w:r>
      <w:r>
        <w:rPr>
          <w:spacing w:val="-6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(Pool,</w:t>
      </w:r>
      <w:r>
        <w:rPr>
          <w:spacing w:val="-6"/>
        </w:rPr>
        <w:t xml:space="preserve"> </w:t>
      </w:r>
      <w:r>
        <w:t>spa</w:t>
      </w:r>
      <w:r>
        <w:rPr>
          <w:spacing w:val="-7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fence) Electrical Subcode Technical Section</w:t>
      </w:r>
    </w:p>
    <w:p w14:paraId="1473F64B" w14:textId="2512970F" w:rsidR="00676A06" w:rsidRDefault="00676A06" w:rsidP="00676A06">
      <w:pPr>
        <w:pStyle w:val="BodyText"/>
        <w:spacing w:line="254" w:lineRule="auto"/>
        <w:ind w:left="880" w:right="1212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F51C1D6" wp14:editId="11E1F8CD">
            <wp:simplePos x="0" y="0"/>
            <wp:positionH relativeFrom="page">
              <wp:posOffset>1143000</wp:posOffset>
            </wp:positionH>
            <wp:positionV relativeFrom="paragraph">
              <wp:posOffset>29845</wp:posOffset>
            </wp:positionV>
            <wp:extent cx="117475" cy="1168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0E860703" wp14:editId="092D1F60">
            <wp:simplePos x="0" y="0"/>
            <wp:positionH relativeFrom="page">
              <wp:posOffset>1143000</wp:posOffset>
            </wp:positionH>
            <wp:positionV relativeFrom="paragraph">
              <wp:posOffset>217805</wp:posOffset>
            </wp:positionV>
            <wp:extent cx="117475" cy="1168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Plumbing</w:t>
      </w:r>
      <w:r>
        <w:rPr>
          <w:spacing w:val="-6"/>
        </w:rPr>
        <w:t xml:space="preserve"> </w:t>
      </w:r>
      <w:r>
        <w:t>Subcode</w:t>
      </w:r>
      <w:r>
        <w:rPr>
          <w:spacing w:val="-5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(Gas</w:t>
      </w:r>
      <w:r>
        <w:rPr>
          <w:spacing w:val="-4"/>
        </w:rPr>
        <w:t xml:space="preserve"> </w:t>
      </w:r>
      <w:r>
        <w:t>piping,</w:t>
      </w:r>
      <w:r>
        <w:rPr>
          <w:spacing w:val="-4"/>
        </w:rPr>
        <w:t xml:space="preserve"> </w:t>
      </w:r>
      <w:r>
        <w:t>pool</w:t>
      </w:r>
      <w:r>
        <w:rPr>
          <w:spacing w:val="-4"/>
        </w:rPr>
        <w:t xml:space="preserve"> </w:t>
      </w:r>
      <w:r>
        <w:t>heater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pool</w:t>
      </w:r>
      <w:r>
        <w:rPr>
          <w:spacing w:val="-4"/>
        </w:rPr>
        <w:t xml:space="preserve"> </w:t>
      </w:r>
      <w:r>
        <w:t>drains) Fire Subcode Technical Section*</w:t>
      </w:r>
    </w:p>
    <w:p w14:paraId="3FBC628A" w14:textId="6509A9C7" w:rsidR="00676A06" w:rsidRDefault="00676A06" w:rsidP="00676A06">
      <w:pPr>
        <w:pStyle w:val="BodyText"/>
        <w:spacing w:line="256" w:lineRule="auto"/>
        <w:ind w:left="880" w:right="5681"/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46C7B084" wp14:editId="207406BE">
            <wp:simplePos x="0" y="0"/>
            <wp:positionH relativeFrom="page">
              <wp:posOffset>1143000</wp:posOffset>
            </wp:positionH>
            <wp:positionV relativeFrom="paragraph">
              <wp:posOffset>29210</wp:posOffset>
            </wp:positionV>
            <wp:extent cx="117475" cy="1168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75CB9B28" wp14:editId="4C5DAEB6">
            <wp:simplePos x="0" y="0"/>
            <wp:positionH relativeFrom="page">
              <wp:posOffset>1143000</wp:posOffset>
            </wp:positionH>
            <wp:positionV relativeFrom="paragraph">
              <wp:posOffset>217170</wp:posOffset>
            </wp:positionV>
            <wp:extent cx="117475" cy="1168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Application for Certificate </w:t>
      </w:r>
    </w:p>
    <w:p w14:paraId="391D2EAC" w14:textId="7C7BD2D7" w:rsidR="00676A06" w:rsidRDefault="00676A06" w:rsidP="00676A06">
      <w:pPr>
        <w:pStyle w:val="BodyText"/>
        <w:spacing w:line="273" w:lineRule="exact"/>
        <w:ind w:left="880"/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1F0C3A41" wp14:editId="0A7D1ADA">
            <wp:simplePos x="0" y="0"/>
            <wp:positionH relativeFrom="page">
              <wp:posOffset>1143000</wp:posOffset>
            </wp:positionH>
            <wp:positionV relativeFrom="paragraph">
              <wp:posOffset>26670</wp:posOffset>
            </wp:positionV>
            <wp:extent cx="117475" cy="1168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Copy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contractors</w:t>
      </w:r>
      <w:r>
        <w:rPr>
          <w:spacing w:val="-2"/>
        </w:rPr>
        <w:t xml:space="preserve"> </w:t>
      </w:r>
      <w:r>
        <w:t>licenses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rPr>
          <w:spacing w:val="-2"/>
        </w:rPr>
        <w:t>registrations</w:t>
      </w:r>
    </w:p>
    <w:p w14:paraId="2F94593F" w14:textId="54B53EF7" w:rsidR="00676A06" w:rsidRDefault="00676A06" w:rsidP="00676A06">
      <w:pPr>
        <w:pStyle w:val="BodyText"/>
        <w:spacing w:line="256" w:lineRule="auto"/>
        <w:ind w:left="880" w:right="3466"/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332398AB" wp14:editId="144A0F9B">
            <wp:simplePos x="0" y="0"/>
            <wp:positionH relativeFrom="page">
              <wp:posOffset>1143000</wp:posOffset>
            </wp:positionH>
            <wp:positionV relativeFrom="paragraph">
              <wp:posOffset>41275</wp:posOffset>
            </wp:positionV>
            <wp:extent cx="117475" cy="1168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77A4B5C7" wp14:editId="660DC8D5">
            <wp:simplePos x="0" y="0"/>
            <wp:positionH relativeFrom="page">
              <wp:posOffset>1143000</wp:posOffset>
            </wp:positionH>
            <wp:positionV relativeFrom="paragraph">
              <wp:posOffset>229235</wp:posOffset>
            </wp:positionV>
            <wp:extent cx="117475" cy="1168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</w:t>
      </w:r>
      <w:r>
        <w:rPr>
          <w:spacing w:val="-4"/>
        </w:rPr>
        <w:t xml:space="preserve"> </w:t>
      </w:r>
      <w:r>
        <w:t>copies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property</w:t>
      </w:r>
      <w:r>
        <w:rPr>
          <w:spacing w:val="-9"/>
        </w:rPr>
        <w:t xml:space="preserve"> </w:t>
      </w:r>
      <w:r>
        <w:t>survey</w:t>
      </w:r>
      <w:r>
        <w:rPr>
          <w:spacing w:val="-7"/>
        </w:rPr>
        <w:t xml:space="preserve"> </w:t>
      </w:r>
      <w:r>
        <w:t>(show</w:t>
      </w:r>
      <w:r>
        <w:rPr>
          <w:spacing w:val="-4"/>
        </w:rPr>
        <w:t xml:space="preserve"> </w:t>
      </w:r>
      <w:r>
        <w:t>pool,</w:t>
      </w:r>
      <w:r>
        <w:rPr>
          <w:spacing w:val="-4"/>
        </w:rPr>
        <w:t xml:space="preserve"> </w:t>
      </w:r>
      <w:r>
        <w:t>spa,</w:t>
      </w:r>
      <w:r>
        <w:rPr>
          <w:spacing w:val="-4"/>
        </w:rPr>
        <w:t xml:space="preserve"> </w:t>
      </w:r>
      <w:r>
        <w:t>fence,</w:t>
      </w:r>
      <w:r>
        <w:rPr>
          <w:spacing w:val="-4"/>
        </w:rPr>
        <w:t xml:space="preserve"> </w:t>
      </w:r>
      <w:r>
        <w:t xml:space="preserve">etc.) </w:t>
      </w:r>
    </w:p>
    <w:p w14:paraId="69309AC7" w14:textId="110795C2" w:rsidR="00676A06" w:rsidRDefault="00676A06" w:rsidP="00676A06">
      <w:pPr>
        <w:pStyle w:val="BodyText"/>
        <w:spacing w:line="273" w:lineRule="exact"/>
        <w:ind w:left="880"/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04DE9573" wp14:editId="0F0D6C7C">
            <wp:simplePos x="0" y="0"/>
            <wp:positionH relativeFrom="page">
              <wp:posOffset>1143000</wp:posOffset>
            </wp:positionH>
            <wp:positionV relativeFrom="paragraph">
              <wp:posOffset>26670</wp:posOffset>
            </wp:positionV>
            <wp:extent cx="117475" cy="1168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</w:t>
      </w:r>
      <w:r>
        <w:rPr>
          <w:spacing w:val="-1"/>
        </w:rPr>
        <w:t xml:space="preserve"> </w:t>
      </w:r>
      <w:r>
        <w:t xml:space="preserve">copies </w:t>
      </w:r>
      <w:r>
        <w:rPr>
          <w:spacing w:val="-5"/>
        </w:rPr>
        <w:t>of:</w:t>
      </w:r>
    </w:p>
    <w:p w14:paraId="08AEBCC8" w14:textId="77777777" w:rsidR="00676A06" w:rsidRDefault="00676A06" w:rsidP="00676A06">
      <w:pPr>
        <w:pStyle w:val="BodyText"/>
        <w:spacing w:before="3"/>
      </w:pPr>
    </w:p>
    <w:tbl>
      <w:tblPr>
        <w:tblW w:w="0" w:type="auto"/>
        <w:tblInd w:w="1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"/>
        <w:gridCol w:w="2520"/>
        <w:gridCol w:w="708"/>
        <w:gridCol w:w="3609"/>
      </w:tblGrid>
      <w:tr w:rsidR="00676A06" w14:paraId="14BB2C61" w14:textId="77777777" w:rsidTr="00676A06">
        <w:trPr>
          <w:trHeight w:val="277"/>
        </w:trPr>
        <w:tc>
          <w:tcPr>
            <w:tcW w:w="302" w:type="dxa"/>
            <w:hideMark/>
          </w:tcPr>
          <w:p w14:paraId="328CFB21" w14:textId="77777777" w:rsidR="00676A06" w:rsidRDefault="00676A06">
            <w:pPr>
              <w:pStyle w:val="TableParagraph"/>
              <w:spacing w:line="258" w:lineRule="exact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□</w:t>
            </w:r>
          </w:p>
        </w:tc>
        <w:tc>
          <w:tcPr>
            <w:tcW w:w="2520" w:type="dxa"/>
            <w:hideMark/>
          </w:tcPr>
          <w:p w14:paraId="658AFCD9" w14:textId="77777777" w:rsidR="00676A06" w:rsidRDefault="00676A06">
            <w:pPr>
              <w:pStyle w:val="TableParagraph"/>
              <w:spacing w:before="30"/>
              <w:ind w:left="108"/>
              <w:rPr>
                <w:sz w:val="20"/>
              </w:rPr>
            </w:pPr>
            <w:r>
              <w:rPr>
                <w:sz w:val="20"/>
              </w:rPr>
              <w:t>Signed/Sealed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plan</w:t>
            </w:r>
          </w:p>
        </w:tc>
        <w:tc>
          <w:tcPr>
            <w:tcW w:w="4317" w:type="dxa"/>
            <w:gridSpan w:val="2"/>
            <w:hideMark/>
          </w:tcPr>
          <w:p w14:paraId="20130533" w14:textId="77777777" w:rsidR="00676A06" w:rsidRDefault="00676A06">
            <w:pPr>
              <w:pStyle w:val="TableParagraph"/>
              <w:spacing w:before="22" w:line="235" w:lineRule="exact"/>
              <w:ind w:left="468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□</w:t>
            </w:r>
            <w:r>
              <w:rPr>
                <w:rFonts w:ascii="Courier New" w:hAnsi="Courier New"/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Manufacturer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Instructions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(above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ground)</w:t>
            </w:r>
          </w:p>
        </w:tc>
      </w:tr>
      <w:tr w:rsidR="00676A06" w14:paraId="3D8BCADC" w14:textId="77777777" w:rsidTr="00676A06">
        <w:trPr>
          <w:trHeight w:val="251"/>
        </w:trPr>
        <w:tc>
          <w:tcPr>
            <w:tcW w:w="302" w:type="dxa"/>
            <w:hideMark/>
          </w:tcPr>
          <w:p w14:paraId="6BA23737" w14:textId="77777777" w:rsidR="00676A06" w:rsidRDefault="00676A06">
            <w:pPr>
              <w:pStyle w:val="TableParagraph"/>
              <w:spacing w:before="14" w:line="217" w:lineRule="exact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9"/>
                <w:sz w:val="20"/>
              </w:rPr>
              <w:t>□</w:t>
            </w:r>
          </w:p>
        </w:tc>
        <w:tc>
          <w:tcPr>
            <w:tcW w:w="2520" w:type="dxa"/>
            <w:hideMark/>
          </w:tcPr>
          <w:p w14:paraId="492D18BD" w14:textId="77777777" w:rsidR="00676A06" w:rsidRDefault="00676A06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Pumps</w:t>
            </w:r>
          </w:p>
        </w:tc>
        <w:tc>
          <w:tcPr>
            <w:tcW w:w="4317" w:type="dxa"/>
            <w:gridSpan w:val="2"/>
            <w:hideMark/>
          </w:tcPr>
          <w:p w14:paraId="621AE9E4" w14:textId="77777777" w:rsidR="00676A06" w:rsidRDefault="00676A06"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rFonts w:ascii="Courier New" w:hAnsi="Courier New"/>
                <w:sz w:val="20"/>
              </w:rPr>
              <w:t>□</w:t>
            </w:r>
            <w:r>
              <w:rPr>
                <w:rFonts w:ascii="Courier New" w:hAnsi="Courier New"/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Ladder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(above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pool)</w:t>
            </w:r>
          </w:p>
        </w:tc>
      </w:tr>
      <w:tr w:rsidR="00676A06" w14:paraId="6E7163DD" w14:textId="77777777" w:rsidTr="00676A06">
        <w:trPr>
          <w:trHeight w:val="246"/>
        </w:trPr>
        <w:tc>
          <w:tcPr>
            <w:tcW w:w="302" w:type="dxa"/>
            <w:hideMark/>
          </w:tcPr>
          <w:p w14:paraId="36F23D81" w14:textId="77777777" w:rsidR="00676A06" w:rsidRDefault="00676A06">
            <w:pPr>
              <w:pStyle w:val="TableParagraph"/>
              <w:spacing w:before="10" w:line="216" w:lineRule="exact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9"/>
                <w:sz w:val="20"/>
              </w:rPr>
              <w:t>□</w:t>
            </w:r>
          </w:p>
        </w:tc>
        <w:tc>
          <w:tcPr>
            <w:tcW w:w="2520" w:type="dxa"/>
            <w:hideMark/>
          </w:tcPr>
          <w:p w14:paraId="062E40B4" w14:textId="77777777" w:rsidR="00676A06" w:rsidRDefault="00676A06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Filter</w:t>
            </w:r>
          </w:p>
        </w:tc>
        <w:tc>
          <w:tcPr>
            <w:tcW w:w="708" w:type="dxa"/>
            <w:hideMark/>
          </w:tcPr>
          <w:p w14:paraId="3774EDC4" w14:textId="77777777" w:rsidR="00676A06" w:rsidRDefault="00676A06">
            <w:pPr>
              <w:pStyle w:val="TableParagraph"/>
              <w:spacing w:before="10" w:line="216" w:lineRule="exact"/>
              <w:ind w:left="0" w:right="117"/>
              <w:jc w:val="right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9"/>
                <w:sz w:val="20"/>
              </w:rPr>
              <w:t>□</w:t>
            </w:r>
          </w:p>
        </w:tc>
        <w:tc>
          <w:tcPr>
            <w:tcW w:w="3609" w:type="dxa"/>
            <w:hideMark/>
          </w:tcPr>
          <w:p w14:paraId="1BD250C5" w14:textId="77777777" w:rsidR="00676A06" w:rsidRDefault="00676A06">
            <w:pPr>
              <w:pStyle w:val="TableParagraph"/>
              <w:spacing w:line="226" w:lineRule="exact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Lights</w:t>
            </w:r>
          </w:p>
        </w:tc>
      </w:tr>
      <w:tr w:rsidR="00676A06" w14:paraId="7D5C38B1" w14:textId="77777777" w:rsidTr="00676A06">
        <w:trPr>
          <w:trHeight w:val="248"/>
        </w:trPr>
        <w:tc>
          <w:tcPr>
            <w:tcW w:w="302" w:type="dxa"/>
            <w:hideMark/>
          </w:tcPr>
          <w:p w14:paraId="0F110E5F" w14:textId="77777777" w:rsidR="00676A06" w:rsidRDefault="00676A06">
            <w:pPr>
              <w:pStyle w:val="TableParagraph"/>
              <w:spacing w:before="13" w:line="215" w:lineRule="exact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9"/>
                <w:sz w:val="20"/>
              </w:rPr>
              <w:t>□</w:t>
            </w:r>
          </w:p>
        </w:tc>
        <w:tc>
          <w:tcPr>
            <w:tcW w:w="2520" w:type="dxa"/>
            <w:hideMark/>
          </w:tcPr>
          <w:p w14:paraId="1C611A5F" w14:textId="77777777" w:rsidR="00676A06" w:rsidRDefault="00676A06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Heater</w:t>
            </w:r>
          </w:p>
        </w:tc>
        <w:tc>
          <w:tcPr>
            <w:tcW w:w="708" w:type="dxa"/>
            <w:hideMark/>
          </w:tcPr>
          <w:p w14:paraId="543D6968" w14:textId="77777777" w:rsidR="00676A06" w:rsidRDefault="00676A06">
            <w:pPr>
              <w:pStyle w:val="TableParagraph"/>
              <w:spacing w:before="13" w:line="215" w:lineRule="exact"/>
              <w:ind w:left="0" w:right="117"/>
              <w:jc w:val="right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9"/>
                <w:sz w:val="20"/>
              </w:rPr>
              <w:t>□</w:t>
            </w:r>
          </w:p>
        </w:tc>
        <w:tc>
          <w:tcPr>
            <w:tcW w:w="3609" w:type="dxa"/>
            <w:hideMark/>
          </w:tcPr>
          <w:p w14:paraId="53018BC7" w14:textId="77777777" w:rsidR="00676A06" w:rsidRDefault="00676A06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Pool</w:t>
            </w:r>
            <w:r>
              <w:rPr>
                <w:spacing w:val="-2"/>
                <w:sz w:val="20"/>
              </w:rPr>
              <w:t xml:space="preserve"> Drains</w:t>
            </w:r>
          </w:p>
        </w:tc>
      </w:tr>
      <w:tr w:rsidR="00676A06" w14:paraId="421279C0" w14:textId="77777777" w:rsidTr="00676A06">
        <w:trPr>
          <w:trHeight w:val="238"/>
        </w:trPr>
        <w:tc>
          <w:tcPr>
            <w:tcW w:w="302" w:type="dxa"/>
            <w:hideMark/>
          </w:tcPr>
          <w:p w14:paraId="55F7D19D" w14:textId="77777777" w:rsidR="00676A06" w:rsidRDefault="00676A06">
            <w:pPr>
              <w:pStyle w:val="TableParagraph"/>
              <w:spacing w:before="12" w:line="206" w:lineRule="exact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9"/>
                <w:sz w:val="20"/>
              </w:rPr>
              <w:t>□</w:t>
            </w:r>
          </w:p>
        </w:tc>
        <w:tc>
          <w:tcPr>
            <w:tcW w:w="2520" w:type="dxa"/>
            <w:hideMark/>
          </w:tcPr>
          <w:p w14:paraId="1F3162DB" w14:textId="77777777" w:rsidR="00676A06" w:rsidRDefault="00676A06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Fence</w:t>
            </w:r>
          </w:p>
        </w:tc>
        <w:tc>
          <w:tcPr>
            <w:tcW w:w="708" w:type="dxa"/>
            <w:hideMark/>
          </w:tcPr>
          <w:p w14:paraId="44AA37D6" w14:textId="77777777" w:rsidR="00676A06" w:rsidRDefault="00676A06">
            <w:pPr>
              <w:pStyle w:val="TableParagraph"/>
              <w:spacing w:before="12" w:line="206" w:lineRule="exact"/>
              <w:ind w:left="0" w:right="117"/>
              <w:jc w:val="right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9"/>
                <w:sz w:val="20"/>
              </w:rPr>
              <w:t>□</w:t>
            </w:r>
          </w:p>
        </w:tc>
        <w:tc>
          <w:tcPr>
            <w:tcW w:w="3609" w:type="dxa"/>
            <w:hideMark/>
          </w:tcPr>
          <w:p w14:paraId="512CE322" w14:textId="77777777" w:rsidR="00676A06" w:rsidRDefault="00676A06">
            <w:pPr>
              <w:pStyle w:val="TableParagraph"/>
              <w:spacing w:line="219" w:lineRule="exact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Latch</w:t>
            </w:r>
          </w:p>
        </w:tc>
      </w:tr>
    </w:tbl>
    <w:p w14:paraId="59D591E4" w14:textId="77777777" w:rsidR="00676A06" w:rsidRDefault="00676A06" w:rsidP="00676A06">
      <w:pPr>
        <w:ind w:left="1240"/>
        <w:rPr>
          <w:sz w:val="20"/>
        </w:rPr>
      </w:pPr>
      <w:r>
        <w:rPr>
          <w:rFonts w:ascii="Courier New" w:hAnsi="Courier New"/>
          <w:sz w:val="20"/>
        </w:rPr>
        <w:t>□</w:t>
      </w:r>
      <w:r>
        <w:rPr>
          <w:rFonts w:ascii="Courier New" w:hAnsi="Courier New"/>
          <w:spacing w:val="51"/>
          <w:w w:val="150"/>
          <w:sz w:val="20"/>
        </w:rPr>
        <w:t xml:space="preserve"> </w:t>
      </w:r>
      <w:r>
        <w:rPr>
          <w:sz w:val="20"/>
        </w:rPr>
        <w:t>Gas</w:t>
      </w:r>
      <w:r>
        <w:rPr>
          <w:spacing w:val="-3"/>
          <w:sz w:val="20"/>
        </w:rPr>
        <w:t xml:space="preserve"> </w:t>
      </w:r>
      <w:r>
        <w:rPr>
          <w:sz w:val="20"/>
        </w:rPr>
        <w:t>Riser</w:t>
      </w:r>
      <w:r>
        <w:rPr>
          <w:spacing w:val="-1"/>
          <w:sz w:val="20"/>
        </w:rPr>
        <w:t xml:space="preserve"> </w:t>
      </w:r>
      <w:r>
        <w:rPr>
          <w:sz w:val="20"/>
        </w:rPr>
        <w:t>diagram</w:t>
      </w:r>
      <w:r>
        <w:rPr>
          <w:spacing w:val="-6"/>
          <w:sz w:val="20"/>
        </w:rPr>
        <w:t xml:space="preserve"> </w:t>
      </w:r>
      <w:r>
        <w:rPr>
          <w:sz w:val="20"/>
        </w:rPr>
        <w:t>(if</w:t>
      </w:r>
      <w:r>
        <w:rPr>
          <w:spacing w:val="-4"/>
          <w:sz w:val="20"/>
        </w:rPr>
        <w:t xml:space="preserve"> </w:t>
      </w:r>
      <w:r>
        <w:rPr>
          <w:sz w:val="20"/>
        </w:rPr>
        <w:t>installing</w:t>
      </w:r>
      <w:r>
        <w:rPr>
          <w:spacing w:val="-3"/>
          <w:sz w:val="20"/>
        </w:rPr>
        <w:t xml:space="preserve"> </w:t>
      </w:r>
      <w:r>
        <w:rPr>
          <w:sz w:val="20"/>
        </w:rPr>
        <w:t>pool</w:t>
      </w:r>
      <w:r>
        <w:rPr>
          <w:spacing w:val="-2"/>
          <w:sz w:val="20"/>
        </w:rPr>
        <w:t xml:space="preserve"> heater)</w:t>
      </w:r>
    </w:p>
    <w:p w14:paraId="714ABB2E" w14:textId="77777777" w:rsidR="00676A06" w:rsidRDefault="00676A06" w:rsidP="00676A06">
      <w:pPr>
        <w:pStyle w:val="BodyText"/>
        <w:spacing w:before="1"/>
        <w:rPr>
          <w:sz w:val="23"/>
        </w:rPr>
      </w:pPr>
    </w:p>
    <w:p w14:paraId="5AFBCE5E" w14:textId="5D04A9EE" w:rsidR="00676A06" w:rsidRDefault="00676A06" w:rsidP="00676A06">
      <w:pPr>
        <w:pStyle w:val="BodyText"/>
        <w:spacing w:line="232" w:lineRule="auto"/>
        <w:ind w:left="880" w:right="644"/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6A17FD85" wp14:editId="181E49DF">
            <wp:simplePos x="0" y="0"/>
            <wp:positionH relativeFrom="page">
              <wp:posOffset>1143000</wp:posOffset>
            </wp:positionH>
            <wp:positionV relativeFrom="paragraph">
              <wp:posOffset>19685</wp:posOffset>
            </wp:positionV>
            <wp:extent cx="117475" cy="1174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allowOverlap="1" wp14:anchorId="3565BF9E" wp14:editId="7AB5720A">
            <wp:simplePos x="0" y="0"/>
            <wp:positionH relativeFrom="page">
              <wp:posOffset>1143000</wp:posOffset>
            </wp:positionH>
            <wp:positionV relativeFrom="paragraph">
              <wp:posOffset>370205</wp:posOffset>
            </wp:positionV>
            <wp:extent cx="117475" cy="1174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Upon completion of the pool installation, a final topographical survey must be submitted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issuance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certificate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occupancy. Pools cannot be utilized until a certificate of occupancy is issued.</w:t>
      </w:r>
    </w:p>
    <w:p w14:paraId="5F1B7880" w14:textId="77777777" w:rsidR="00F72B67" w:rsidRDefault="00F72B67">
      <w:pPr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14:paraId="7E3FF58F" w14:textId="3EC322D1" w:rsidR="00676A06" w:rsidRDefault="00676A06" w:rsidP="00676A06">
      <w:pPr>
        <w:spacing w:before="72"/>
        <w:ind w:left="520"/>
        <w:rPr>
          <w:b/>
          <w:sz w:val="24"/>
        </w:rPr>
      </w:pPr>
      <w:r>
        <w:rPr>
          <w:b/>
          <w:sz w:val="24"/>
          <w:u w:val="single"/>
        </w:rPr>
        <w:lastRenderedPageBreak/>
        <w:br/>
        <w:t>Electrical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Requirements:</w:t>
      </w:r>
    </w:p>
    <w:p w14:paraId="76BC6A0E" w14:textId="77777777" w:rsidR="00676A06" w:rsidRDefault="00676A06" w:rsidP="00676A06">
      <w:pPr>
        <w:pStyle w:val="BodyText"/>
        <w:spacing w:before="7"/>
        <w:rPr>
          <w:b/>
          <w:sz w:val="20"/>
        </w:rPr>
      </w:pPr>
    </w:p>
    <w:p w14:paraId="353D85B6" w14:textId="77777777" w:rsidR="00676A06" w:rsidRDefault="00676A06" w:rsidP="00676A06">
      <w:pPr>
        <w:spacing w:line="217" w:lineRule="exact"/>
        <w:ind w:left="880"/>
        <w:rPr>
          <w:rFonts w:ascii="Wingdings" w:hAnsi="Wingdings"/>
          <w:sz w:val="29"/>
        </w:rPr>
      </w:pPr>
      <w:r>
        <w:rPr>
          <w:rFonts w:ascii="Wingdings" w:hAnsi="Wingdings"/>
          <w:sz w:val="29"/>
        </w:rPr>
        <w:t>Ø</w:t>
      </w:r>
    </w:p>
    <w:p w14:paraId="143F5CE1" w14:textId="77777777" w:rsidR="00676A06" w:rsidRDefault="00676A06" w:rsidP="00676A06">
      <w:pPr>
        <w:pStyle w:val="BodyText"/>
        <w:spacing w:before="35" w:line="192" w:lineRule="auto"/>
        <w:ind w:left="1240" w:right="174"/>
      </w:pPr>
      <w:r>
        <w:t>Direct burial cable is not permitted for pool pump wiring. Metal or PVC conduit system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dwelling</w:t>
      </w:r>
      <w:r>
        <w:rPr>
          <w:spacing w:val="-6"/>
        </w:rPr>
        <w:t xml:space="preserve"> </w:t>
      </w:r>
      <w:r>
        <w:t>unit.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wet</w:t>
      </w:r>
      <w:r>
        <w:rPr>
          <w:spacing w:val="-3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wire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insulated green ground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required. Interior</w:t>
      </w:r>
      <w:r>
        <w:rPr>
          <w:spacing w:val="-2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wiring</w:t>
      </w:r>
      <w:r>
        <w:rPr>
          <w:spacing w:val="-5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recognized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Chapter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2015 National Electrical Code.</w:t>
      </w:r>
    </w:p>
    <w:p w14:paraId="5DDADB55" w14:textId="77777777" w:rsidR="00676A06" w:rsidRDefault="00676A06" w:rsidP="00676A06">
      <w:pPr>
        <w:pStyle w:val="ListParagraph"/>
        <w:numPr>
          <w:ilvl w:val="0"/>
          <w:numId w:val="4"/>
        </w:numPr>
        <w:tabs>
          <w:tab w:val="left" w:pos="1241"/>
        </w:tabs>
        <w:spacing w:line="280" w:lineRule="exact"/>
        <w:ind w:right="0" w:hanging="361"/>
        <w:rPr>
          <w:rFonts w:ascii="Wingdings" w:hAnsi="Wingdings"/>
          <w:sz w:val="20"/>
        </w:rPr>
      </w:pPr>
      <w:r>
        <w:rPr>
          <w:sz w:val="19"/>
        </w:rPr>
        <w:t>Minimum</w:t>
      </w:r>
      <w:r>
        <w:rPr>
          <w:spacing w:val="-6"/>
          <w:sz w:val="19"/>
        </w:rPr>
        <w:t xml:space="preserve"> </w:t>
      </w:r>
      <w:r>
        <w:rPr>
          <w:sz w:val="19"/>
        </w:rPr>
        <w:t>filter</w:t>
      </w:r>
      <w:r>
        <w:rPr>
          <w:spacing w:val="-5"/>
          <w:sz w:val="19"/>
        </w:rPr>
        <w:t xml:space="preserve"> </w:t>
      </w:r>
      <w:r>
        <w:rPr>
          <w:sz w:val="19"/>
        </w:rPr>
        <w:t>motor</w:t>
      </w:r>
      <w:r>
        <w:rPr>
          <w:spacing w:val="-6"/>
          <w:sz w:val="19"/>
        </w:rPr>
        <w:t xml:space="preserve"> </w:t>
      </w:r>
      <w:r>
        <w:rPr>
          <w:sz w:val="19"/>
        </w:rPr>
        <w:t>attachment</w:t>
      </w:r>
      <w:r>
        <w:rPr>
          <w:spacing w:val="-4"/>
          <w:sz w:val="19"/>
        </w:rPr>
        <w:t xml:space="preserve"> </w:t>
      </w:r>
      <w:r>
        <w:rPr>
          <w:sz w:val="19"/>
        </w:rPr>
        <w:t>cord</w:t>
      </w:r>
      <w:r>
        <w:rPr>
          <w:spacing w:val="-4"/>
          <w:sz w:val="19"/>
        </w:rPr>
        <w:t xml:space="preserve"> </w:t>
      </w:r>
      <w:r>
        <w:rPr>
          <w:sz w:val="19"/>
        </w:rPr>
        <w:t>size</w:t>
      </w:r>
      <w:r>
        <w:rPr>
          <w:spacing w:val="-7"/>
          <w:sz w:val="19"/>
        </w:rPr>
        <w:t xml:space="preserve"> </w:t>
      </w:r>
      <w:r>
        <w:rPr>
          <w:sz w:val="19"/>
        </w:rPr>
        <w:t>#12</w:t>
      </w:r>
      <w:r>
        <w:rPr>
          <w:spacing w:val="-4"/>
          <w:sz w:val="19"/>
        </w:rPr>
        <w:t xml:space="preserve"> </w:t>
      </w:r>
      <w:r>
        <w:rPr>
          <w:sz w:val="19"/>
        </w:rPr>
        <w:t>AWG</w:t>
      </w:r>
      <w:r>
        <w:rPr>
          <w:spacing w:val="-5"/>
          <w:sz w:val="19"/>
        </w:rPr>
        <w:t xml:space="preserve"> </w:t>
      </w:r>
      <w:r>
        <w:rPr>
          <w:sz w:val="19"/>
        </w:rPr>
        <w:t>(max</w:t>
      </w:r>
      <w:r>
        <w:rPr>
          <w:spacing w:val="-6"/>
          <w:sz w:val="19"/>
        </w:rPr>
        <w:t xml:space="preserve"> </w:t>
      </w:r>
      <w:r>
        <w:rPr>
          <w:sz w:val="19"/>
        </w:rPr>
        <w:t>3</w:t>
      </w:r>
      <w:r>
        <w:rPr>
          <w:spacing w:val="-3"/>
          <w:sz w:val="19"/>
        </w:rPr>
        <w:t xml:space="preserve"> </w:t>
      </w:r>
      <w:r>
        <w:rPr>
          <w:sz w:val="19"/>
        </w:rPr>
        <w:t>feet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length)</w:t>
      </w:r>
    </w:p>
    <w:p w14:paraId="301D438A" w14:textId="77777777" w:rsidR="00676A06" w:rsidRDefault="00676A06" w:rsidP="00676A06">
      <w:pPr>
        <w:pStyle w:val="ListParagraph"/>
        <w:numPr>
          <w:ilvl w:val="0"/>
          <w:numId w:val="4"/>
        </w:numPr>
        <w:tabs>
          <w:tab w:val="left" w:pos="1113"/>
        </w:tabs>
        <w:spacing w:line="200" w:lineRule="exact"/>
        <w:ind w:left="1112" w:right="0" w:hanging="233"/>
        <w:rPr>
          <w:rFonts w:ascii="Wingdings" w:hAnsi="Wingdings"/>
          <w:sz w:val="27"/>
        </w:rPr>
      </w:pPr>
    </w:p>
    <w:p w14:paraId="6DB4E20B" w14:textId="77777777" w:rsidR="00676A06" w:rsidRDefault="00676A06" w:rsidP="00676A06">
      <w:pPr>
        <w:pStyle w:val="BodyText"/>
        <w:spacing w:before="37" w:line="187" w:lineRule="auto"/>
        <w:ind w:left="1240" w:right="360"/>
        <w:jc w:val="both"/>
      </w:pPr>
      <w:r>
        <w:t>Minimum wire</w:t>
      </w:r>
      <w:r>
        <w:rPr>
          <w:spacing w:val="-1"/>
        </w:rPr>
        <w:t xml:space="preserve"> </w:t>
      </w:r>
      <w:r>
        <w:t>size #12 AWG. A 20 ampere locking type outlet is required for filter motor connection for above ground pools. This receptacle shall be located not closer than 6 feet from the pool wall. It shall be ground fault protected and shall employ</w:t>
      </w:r>
      <w:r>
        <w:rPr>
          <w:spacing w:val="-3"/>
        </w:rPr>
        <w:t xml:space="preserve"> </w:t>
      </w:r>
      <w:r>
        <w:t>an In-Use cover. This circuit shall be dedicated to the filter motor.</w:t>
      </w:r>
    </w:p>
    <w:p w14:paraId="4F50A2D3" w14:textId="77777777" w:rsidR="00676A06" w:rsidRDefault="00676A06" w:rsidP="00676A06">
      <w:pPr>
        <w:pStyle w:val="ListParagraph"/>
        <w:numPr>
          <w:ilvl w:val="0"/>
          <w:numId w:val="4"/>
        </w:numPr>
        <w:tabs>
          <w:tab w:val="left" w:pos="1113"/>
        </w:tabs>
        <w:spacing w:line="238" w:lineRule="exact"/>
        <w:ind w:left="1112" w:right="0" w:hanging="233"/>
        <w:rPr>
          <w:rFonts w:ascii="Wingdings" w:hAnsi="Wingdings"/>
          <w:sz w:val="27"/>
        </w:rPr>
      </w:pPr>
    </w:p>
    <w:p w14:paraId="638368F8" w14:textId="77777777" w:rsidR="00676A06" w:rsidRDefault="00676A06" w:rsidP="00676A06">
      <w:pPr>
        <w:pStyle w:val="BodyText"/>
        <w:spacing w:line="192" w:lineRule="auto"/>
        <w:ind w:left="1240" w:right="629"/>
      </w:pPr>
      <w:r>
        <w:t>A convenience outlet shall be located not less than 6 feet and not more than 20 feet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wall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pool.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ground</w:t>
      </w:r>
      <w:r>
        <w:rPr>
          <w:spacing w:val="-3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 xml:space="preserve">be connected to a general purpose branch circuit in the dwelling. In-Use cover is </w:t>
      </w:r>
      <w:r>
        <w:rPr>
          <w:spacing w:val="-2"/>
        </w:rPr>
        <w:t>required.</w:t>
      </w:r>
    </w:p>
    <w:p w14:paraId="435ED6A6" w14:textId="77777777" w:rsidR="00676A06" w:rsidRDefault="00676A06" w:rsidP="00676A06">
      <w:pPr>
        <w:pStyle w:val="ListParagraph"/>
        <w:numPr>
          <w:ilvl w:val="0"/>
          <w:numId w:val="4"/>
        </w:numPr>
        <w:tabs>
          <w:tab w:val="left" w:pos="1080"/>
        </w:tabs>
        <w:spacing w:line="186" w:lineRule="exact"/>
        <w:ind w:left="1079" w:right="0" w:hanging="200"/>
        <w:rPr>
          <w:rFonts w:ascii="Wingdings" w:hAnsi="Wingdings"/>
          <w:sz w:val="23"/>
        </w:rPr>
      </w:pPr>
    </w:p>
    <w:p w14:paraId="285D6F01" w14:textId="77777777" w:rsidR="00676A06" w:rsidRDefault="00676A06" w:rsidP="00676A06">
      <w:pPr>
        <w:spacing w:line="180" w:lineRule="auto"/>
        <w:ind w:left="1240" w:right="1212"/>
      </w:pPr>
      <w:r>
        <w:t>All</w:t>
      </w:r>
      <w:r>
        <w:rPr>
          <w:spacing w:val="-1"/>
        </w:rPr>
        <w:t xml:space="preserve"> </w:t>
      </w:r>
      <w:r>
        <w:t>metal</w:t>
      </w:r>
      <w:r>
        <w:rPr>
          <w:spacing w:val="-4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feet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pool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bonded</w:t>
      </w:r>
      <w:r>
        <w:rPr>
          <w:spacing w:val="-2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#8</w:t>
      </w:r>
      <w:r>
        <w:rPr>
          <w:spacing w:val="-2"/>
        </w:rPr>
        <w:t xml:space="preserve"> </w:t>
      </w:r>
      <w:r>
        <w:t xml:space="preserve">solid copper wire and shall be bonded to the filter motor. i.e. fences, </w:t>
      </w:r>
      <w:proofErr w:type="spellStart"/>
      <w:r>
        <w:t>bilco</w:t>
      </w:r>
      <w:proofErr w:type="spellEnd"/>
      <w:r>
        <w:t xml:space="preserve"> doors, etc.</w:t>
      </w:r>
    </w:p>
    <w:p w14:paraId="237844E5" w14:textId="77777777" w:rsidR="00676A06" w:rsidRDefault="00676A06" w:rsidP="00676A06">
      <w:pPr>
        <w:pStyle w:val="ListParagraph"/>
        <w:numPr>
          <w:ilvl w:val="0"/>
          <w:numId w:val="4"/>
        </w:numPr>
        <w:tabs>
          <w:tab w:val="left" w:pos="1080"/>
        </w:tabs>
        <w:spacing w:line="182" w:lineRule="exact"/>
        <w:ind w:left="1079" w:right="0" w:hanging="200"/>
        <w:rPr>
          <w:rFonts w:ascii="Wingdings" w:hAnsi="Wingdings"/>
          <w:sz w:val="23"/>
        </w:rPr>
      </w:pPr>
    </w:p>
    <w:p w14:paraId="57F7BC43" w14:textId="77777777" w:rsidR="00676A06" w:rsidRDefault="00676A06" w:rsidP="00676A06">
      <w:pPr>
        <w:spacing w:line="180" w:lineRule="auto"/>
        <w:ind w:left="1240" w:right="644"/>
      </w:pPr>
      <w:r>
        <w:t>Burial</w:t>
      </w:r>
      <w:r>
        <w:rPr>
          <w:spacing w:val="-2"/>
        </w:rPr>
        <w:t xml:space="preserve"> </w:t>
      </w:r>
      <w:r>
        <w:t>depth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routinely</w:t>
      </w:r>
      <w:r>
        <w:rPr>
          <w:spacing w:val="-5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inches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conduit</w:t>
      </w:r>
      <w:r>
        <w:rPr>
          <w:spacing w:val="-4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inches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rigid</w:t>
      </w:r>
      <w:r>
        <w:rPr>
          <w:spacing w:val="-3"/>
        </w:rPr>
        <w:t xml:space="preserve"> </w:t>
      </w:r>
      <w:r>
        <w:t xml:space="preserve">galvanized metal </w:t>
      </w:r>
      <w:r>
        <w:rPr>
          <w:spacing w:val="-2"/>
        </w:rPr>
        <w:t>conduit)</w:t>
      </w:r>
    </w:p>
    <w:p w14:paraId="55FE4396" w14:textId="77777777" w:rsidR="00676A06" w:rsidRDefault="00676A06" w:rsidP="00676A06">
      <w:pPr>
        <w:pStyle w:val="ListParagraph"/>
        <w:numPr>
          <w:ilvl w:val="0"/>
          <w:numId w:val="4"/>
        </w:numPr>
        <w:tabs>
          <w:tab w:val="left" w:pos="1113"/>
        </w:tabs>
        <w:spacing w:line="239" w:lineRule="exact"/>
        <w:ind w:left="1112" w:right="0" w:hanging="233"/>
        <w:rPr>
          <w:rFonts w:ascii="Wingdings" w:hAnsi="Wingdings"/>
          <w:sz w:val="27"/>
        </w:rPr>
      </w:pPr>
    </w:p>
    <w:p w14:paraId="1673A4E4" w14:textId="77777777" w:rsidR="00676A06" w:rsidRDefault="00676A06" w:rsidP="00676A06">
      <w:pPr>
        <w:pStyle w:val="BodyText"/>
        <w:spacing w:line="196" w:lineRule="exact"/>
        <w:ind w:left="1240"/>
      </w:pPr>
      <w:r>
        <w:t>A</w:t>
      </w:r>
      <w:r>
        <w:rPr>
          <w:spacing w:val="-2"/>
        </w:rPr>
        <w:t xml:space="preserve"> </w:t>
      </w:r>
      <w:r>
        <w:t>#8</w:t>
      </w:r>
      <w:r>
        <w:rPr>
          <w:spacing w:val="-2"/>
        </w:rPr>
        <w:t xml:space="preserve"> </w:t>
      </w:r>
      <w:r>
        <w:t>solid</w:t>
      </w:r>
      <w:r>
        <w:rPr>
          <w:spacing w:val="-2"/>
        </w:rPr>
        <w:t xml:space="preserve"> </w:t>
      </w:r>
      <w:r>
        <w:t>copper</w:t>
      </w:r>
      <w:r>
        <w:rPr>
          <w:spacing w:val="-2"/>
        </w:rPr>
        <w:t xml:space="preserve"> </w:t>
      </w:r>
      <w:r>
        <w:t>wire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installed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pool chassis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5"/>
        </w:rPr>
        <w:t>lug</w:t>
      </w:r>
    </w:p>
    <w:p w14:paraId="6D8978AC" w14:textId="77777777" w:rsidR="00676A06" w:rsidRDefault="00676A06" w:rsidP="00676A06">
      <w:pPr>
        <w:pStyle w:val="BodyText"/>
        <w:spacing w:before="5" w:line="199" w:lineRule="auto"/>
        <w:ind w:left="1240" w:right="376"/>
      </w:pPr>
      <w:r>
        <w:t>provided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filter</w:t>
      </w:r>
      <w:r>
        <w:rPr>
          <w:spacing w:val="-3"/>
        </w:rPr>
        <w:t xml:space="preserve"> </w:t>
      </w:r>
      <w:r>
        <w:t>motor.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lug,</w:t>
      </w:r>
      <w:r>
        <w:rPr>
          <w:spacing w:val="-1"/>
        </w:rPr>
        <w:t xml:space="preserve"> </w:t>
      </w:r>
      <w:r>
        <w:t>nut,</w:t>
      </w:r>
      <w:r>
        <w:rPr>
          <w:spacing w:val="-1"/>
        </w:rPr>
        <w:t xml:space="preserve"> </w:t>
      </w:r>
      <w:r>
        <w:t>bolt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lock</w:t>
      </w:r>
      <w:r>
        <w:rPr>
          <w:spacing w:val="-1"/>
        </w:rPr>
        <w:t xml:space="preserve"> </w:t>
      </w:r>
      <w:r>
        <w:t>washer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on the</w:t>
      </w:r>
      <w:r>
        <w:rPr>
          <w:spacing w:val="-4"/>
        </w:rPr>
        <w:t xml:space="preserve"> </w:t>
      </w:r>
      <w:r>
        <w:t>pool</w:t>
      </w:r>
      <w:r>
        <w:rPr>
          <w:spacing w:val="-4"/>
        </w:rPr>
        <w:t xml:space="preserve"> </w:t>
      </w:r>
      <w:r>
        <w:t>chassis.</w:t>
      </w:r>
      <w:r>
        <w:rPr>
          <w:spacing w:val="-4"/>
        </w:rPr>
        <w:t xml:space="preserve"> </w:t>
      </w:r>
      <w:r>
        <w:t>(stainless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brass)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equipotential</w:t>
      </w:r>
      <w:r>
        <w:rPr>
          <w:spacing w:val="-4"/>
        </w:rPr>
        <w:t xml:space="preserve"> </w:t>
      </w:r>
      <w:r>
        <w:t>bonding</w:t>
      </w:r>
      <w:r>
        <w:rPr>
          <w:spacing w:val="-5"/>
        </w:rPr>
        <w:t xml:space="preserve"> </w:t>
      </w:r>
      <w:r>
        <w:t>grid</w:t>
      </w:r>
      <w:r>
        <w:rPr>
          <w:spacing w:val="-1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formed around the pool with a minimum #8 sold copper wire and connected to the pool pump in at least 4 points equally spaced around a metal pool frame.</w:t>
      </w:r>
    </w:p>
    <w:p w14:paraId="4DE74104" w14:textId="77777777" w:rsidR="00676A06" w:rsidRDefault="00676A06" w:rsidP="00676A06">
      <w:pPr>
        <w:pStyle w:val="ListParagraph"/>
        <w:numPr>
          <w:ilvl w:val="0"/>
          <w:numId w:val="4"/>
        </w:numPr>
        <w:tabs>
          <w:tab w:val="left" w:pos="1080"/>
        </w:tabs>
        <w:spacing w:line="180" w:lineRule="exact"/>
        <w:ind w:left="1079" w:right="0" w:hanging="200"/>
        <w:rPr>
          <w:rFonts w:ascii="Wingdings" w:hAnsi="Wingdings"/>
          <w:sz w:val="23"/>
        </w:rPr>
      </w:pPr>
    </w:p>
    <w:p w14:paraId="3BB60AE6" w14:textId="77777777" w:rsidR="00676A06" w:rsidRDefault="00676A06" w:rsidP="00676A06">
      <w:pPr>
        <w:spacing w:before="3" w:line="180" w:lineRule="auto"/>
        <w:ind w:left="1240" w:right="115"/>
      </w:pPr>
      <w:r>
        <w:t>The</w:t>
      </w:r>
      <w:r>
        <w:rPr>
          <w:spacing w:val="-4"/>
        </w:rPr>
        <w:t xml:space="preserve"> </w:t>
      </w:r>
      <w:r>
        <w:t>filter</w:t>
      </w:r>
      <w:r>
        <w:rPr>
          <w:spacing w:val="-4"/>
        </w:rPr>
        <w:t xml:space="preserve"> </w:t>
      </w:r>
      <w:r>
        <w:t>pump may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wired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disconnecting</w:t>
      </w:r>
      <w:r>
        <w:rPr>
          <w:spacing w:val="-5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 for the filter pump motor.</w:t>
      </w:r>
    </w:p>
    <w:p w14:paraId="51CCE83B" w14:textId="77777777" w:rsidR="00676A06" w:rsidRDefault="00676A06" w:rsidP="00676A06">
      <w:pPr>
        <w:pStyle w:val="ListParagraph"/>
        <w:numPr>
          <w:ilvl w:val="0"/>
          <w:numId w:val="4"/>
        </w:numPr>
        <w:tabs>
          <w:tab w:val="left" w:pos="1080"/>
        </w:tabs>
        <w:spacing w:line="182" w:lineRule="exact"/>
        <w:ind w:left="1079" w:right="0" w:hanging="200"/>
        <w:rPr>
          <w:rFonts w:ascii="Wingdings" w:hAnsi="Wingdings"/>
          <w:sz w:val="23"/>
        </w:rPr>
      </w:pPr>
    </w:p>
    <w:p w14:paraId="3CF5EEA2" w14:textId="77777777" w:rsidR="00676A06" w:rsidRDefault="00676A06" w:rsidP="00676A06">
      <w:pPr>
        <w:spacing w:before="3" w:line="180" w:lineRule="auto"/>
        <w:ind w:left="1240" w:right="453"/>
      </w:pPr>
      <w:r>
        <w:t>Pool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bonded</w:t>
      </w:r>
      <w:r>
        <w:rPr>
          <w:spacing w:val="-5"/>
        </w:rPr>
        <w:t xml:space="preserve"> </w:t>
      </w:r>
      <w:r>
        <w:t>electrically</w:t>
      </w:r>
      <w:r>
        <w:rPr>
          <w:spacing w:val="-6"/>
        </w:rPr>
        <w:t xml:space="preserve"> </w:t>
      </w:r>
      <w:r>
        <w:t>(call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information)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square inch in direct contact with the water.</w:t>
      </w:r>
    </w:p>
    <w:p w14:paraId="41D09677" w14:textId="77777777" w:rsidR="00676A06" w:rsidRDefault="00676A06" w:rsidP="00676A06">
      <w:pPr>
        <w:pStyle w:val="ListParagraph"/>
        <w:numPr>
          <w:ilvl w:val="0"/>
          <w:numId w:val="4"/>
        </w:numPr>
        <w:tabs>
          <w:tab w:val="left" w:pos="1080"/>
        </w:tabs>
        <w:spacing w:line="182" w:lineRule="exact"/>
        <w:ind w:left="1079" w:right="0" w:hanging="200"/>
        <w:rPr>
          <w:rFonts w:ascii="Wingdings" w:hAnsi="Wingdings"/>
          <w:sz w:val="23"/>
        </w:rPr>
      </w:pPr>
    </w:p>
    <w:p w14:paraId="7A29365B" w14:textId="77777777" w:rsidR="00676A06" w:rsidRDefault="00676A06" w:rsidP="00676A06">
      <w:pPr>
        <w:spacing w:before="2" w:line="180" w:lineRule="auto"/>
        <w:ind w:left="1240" w:right="174"/>
      </w:pPr>
      <w:r>
        <w:t>For</w:t>
      </w:r>
      <w:r>
        <w:rPr>
          <w:spacing w:val="-2"/>
        </w:rPr>
        <w:t xml:space="preserve"> </w:t>
      </w:r>
      <w:r>
        <w:t>pools,</w:t>
      </w:r>
      <w:r>
        <w:rPr>
          <w:spacing w:val="-4"/>
        </w:rPr>
        <w:t xml:space="preserve"> </w:t>
      </w:r>
      <w:r>
        <w:t>spas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hot</w:t>
      </w:r>
      <w:r>
        <w:rPr>
          <w:spacing w:val="-4"/>
        </w:rPr>
        <w:t xml:space="preserve"> </w:t>
      </w:r>
      <w:r>
        <w:t>tubs,</w:t>
      </w:r>
      <w:r>
        <w:rPr>
          <w:spacing w:val="-2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Electrical</w:t>
      </w:r>
      <w:r>
        <w:rPr>
          <w:spacing w:val="-4"/>
        </w:rPr>
        <w:t xml:space="preserve"> </w:t>
      </w:r>
      <w:r>
        <w:t>Code,</w:t>
      </w:r>
      <w:r>
        <w:rPr>
          <w:spacing w:val="-2"/>
        </w:rPr>
        <w:t xml:space="preserve"> </w:t>
      </w:r>
      <w:r>
        <w:t>Article</w:t>
      </w:r>
      <w:r>
        <w:rPr>
          <w:spacing w:val="-2"/>
        </w:rPr>
        <w:t xml:space="preserve"> </w:t>
      </w:r>
      <w:r>
        <w:t>680</w:t>
      </w:r>
      <w:r>
        <w:rPr>
          <w:spacing w:val="-2"/>
        </w:rPr>
        <w:t xml:space="preserve"> </w:t>
      </w:r>
      <w:r>
        <w:t>(Other codes may apply)</w:t>
      </w:r>
    </w:p>
    <w:p w14:paraId="1A174D2D" w14:textId="1A9DFC9F" w:rsidR="00676A06" w:rsidRDefault="00676A06" w:rsidP="00676A06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B74E43F" wp14:editId="1AFA97CB">
            <wp:simplePos x="0" y="0"/>
            <wp:positionH relativeFrom="page">
              <wp:posOffset>1724025</wp:posOffset>
            </wp:positionH>
            <wp:positionV relativeFrom="paragraph">
              <wp:posOffset>184150</wp:posOffset>
            </wp:positionV>
            <wp:extent cx="4262120" cy="2638425"/>
            <wp:effectExtent l="0" t="0" r="508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8849A" w14:textId="77777777" w:rsidR="00676A06" w:rsidRDefault="00676A06" w:rsidP="00676A06">
      <w:pPr>
        <w:widowControl/>
        <w:autoSpaceDE/>
        <w:autoSpaceDN/>
        <w:rPr>
          <w:sz w:val="23"/>
        </w:rPr>
        <w:sectPr w:rsidR="00676A06">
          <w:pgSz w:w="12240" w:h="15840"/>
          <w:pgMar w:top="1360" w:right="1180" w:bottom="1100" w:left="1280" w:header="0" w:footer="905" w:gutter="0"/>
          <w:cols w:space="720"/>
        </w:sectPr>
      </w:pPr>
    </w:p>
    <w:p w14:paraId="7B03C5D5" w14:textId="77777777" w:rsidR="00676A06" w:rsidRDefault="00676A06" w:rsidP="00676A06">
      <w:pPr>
        <w:pStyle w:val="Heading1"/>
        <w:ind w:right="2902"/>
        <w:rPr>
          <w:u w:val="none"/>
        </w:rPr>
      </w:pPr>
      <w:r>
        <w:lastRenderedPageBreak/>
        <w:t>Pool</w:t>
      </w:r>
      <w:r>
        <w:rPr>
          <w:spacing w:val="-3"/>
        </w:rPr>
        <w:t xml:space="preserve"> </w:t>
      </w:r>
      <w:r>
        <w:t>Fence</w:t>
      </w:r>
      <w:r>
        <w:rPr>
          <w:spacing w:val="-2"/>
        </w:rPr>
        <w:t xml:space="preserve"> Requirements</w:t>
      </w:r>
    </w:p>
    <w:p w14:paraId="5AC97DEE" w14:textId="77777777" w:rsidR="00676A06" w:rsidRDefault="00676A06" w:rsidP="00676A06">
      <w:pPr>
        <w:pStyle w:val="BodyText"/>
        <w:spacing w:before="10"/>
        <w:rPr>
          <w:b/>
          <w:sz w:val="15"/>
        </w:rPr>
      </w:pPr>
    </w:p>
    <w:p w14:paraId="7EF0EF8B" w14:textId="77777777" w:rsidR="00676A06" w:rsidRDefault="00676A06" w:rsidP="00676A06">
      <w:pPr>
        <w:pStyle w:val="BodyText"/>
        <w:spacing w:before="97" w:line="230" w:lineRule="auto"/>
        <w:ind w:left="160" w:right="644"/>
      </w:pPr>
      <w:r>
        <w:t>Private</w:t>
      </w:r>
      <w:r>
        <w:rPr>
          <w:spacing w:val="-3"/>
        </w:rPr>
        <w:t xml:space="preserve"> </w:t>
      </w:r>
      <w:r>
        <w:t>swimming</w:t>
      </w:r>
      <w:r>
        <w:rPr>
          <w:spacing w:val="-6"/>
        </w:rPr>
        <w:t xml:space="preserve"> </w:t>
      </w:r>
      <w:r>
        <w:t>pools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surrounded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barrier,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fence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wall.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barrier must meet the following requirements.</w:t>
      </w:r>
    </w:p>
    <w:p w14:paraId="7C22B0C3" w14:textId="77777777" w:rsidR="00676A06" w:rsidRDefault="00676A06" w:rsidP="00676A06">
      <w:pPr>
        <w:pStyle w:val="BodyText"/>
        <w:spacing w:before="5"/>
        <w:rPr>
          <w:sz w:val="21"/>
        </w:rPr>
      </w:pPr>
    </w:p>
    <w:p w14:paraId="59E4200D" w14:textId="77777777" w:rsidR="00676A06" w:rsidRDefault="00676A06" w:rsidP="00676A06">
      <w:pPr>
        <w:spacing w:line="217" w:lineRule="exact"/>
        <w:ind w:left="520"/>
        <w:rPr>
          <w:rFonts w:ascii="Wingdings" w:hAnsi="Wingdings"/>
          <w:sz w:val="29"/>
        </w:rPr>
      </w:pPr>
      <w:r>
        <w:rPr>
          <w:rFonts w:ascii="Wingdings" w:hAnsi="Wingdings"/>
          <w:sz w:val="29"/>
        </w:rPr>
        <w:t>Ø</w:t>
      </w:r>
    </w:p>
    <w:p w14:paraId="1FAE6C44" w14:textId="77777777" w:rsidR="00676A06" w:rsidRDefault="00676A06" w:rsidP="00676A06">
      <w:pPr>
        <w:pStyle w:val="BodyText"/>
        <w:spacing w:before="35" w:line="192" w:lineRule="auto"/>
        <w:ind w:left="880" w:right="336"/>
      </w:pPr>
      <w:r>
        <w:t>The</w:t>
      </w:r>
      <w:r>
        <w:rPr>
          <w:spacing w:val="-5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barrier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48</w:t>
      </w:r>
      <w:r>
        <w:rPr>
          <w:spacing w:val="-3"/>
        </w:rPr>
        <w:t xml:space="preserve"> </w:t>
      </w:r>
      <w:r>
        <w:t>inches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finished</w:t>
      </w:r>
      <w:r>
        <w:rPr>
          <w:spacing w:val="-2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on the side of the barrier, which faces away from the swimming pool. The maximum vertical clearance between finished ground level and the bottom of the barrier shall be 2 inches measured on the side of the barrier, which faces away from the swimming pool.</w:t>
      </w:r>
    </w:p>
    <w:p w14:paraId="017C2281" w14:textId="77777777" w:rsidR="00676A06" w:rsidRDefault="00676A06" w:rsidP="00676A06">
      <w:pPr>
        <w:spacing w:before="230" w:line="229" w:lineRule="exact"/>
        <w:ind w:left="520"/>
        <w:rPr>
          <w:rFonts w:ascii="Wingdings" w:hAnsi="Wingdings"/>
          <w:sz w:val="25"/>
        </w:rPr>
      </w:pPr>
      <w:r>
        <w:rPr>
          <w:rFonts w:ascii="Wingdings" w:hAnsi="Wingdings"/>
          <w:w w:val="99"/>
          <w:sz w:val="25"/>
        </w:rPr>
        <w:t>Ø</w:t>
      </w:r>
    </w:p>
    <w:p w14:paraId="12447260" w14:textId="77777777" w:rsidR="00676A06" w:rsidRDefault="00676A06" w:rsidP="00676A06">
      <w:pPr>
        <w:spacing w:before="3" w:line="180" w:lineRule="auto"/>
        <w:ind w:left="880" w:right="644"/>
      </w:pPr>
      <w:r>
        <w:t>Solid</w:t>
      </w:r>
      <w:r>
        <w:rPr>
          <w:spacing w:val="-6"/>
        </w:rPr>
        <w:t xml:space="preserve"> </w:t>
      </w:r>
      <w:r>
        <w:t>barriers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contain</w:t>
      </w:r>
      <w:r>
        <w:rPr>
          <w:spacing w:val="-6"/>
        </w:rPr>
        <w:t xml:space="preserve"> </w:t>
      </w:r>
      <w:r>
        <w:t>indentations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protrusions</w:t>
      </w:r>
      <w:r>
        <w:rPr>
          <w:spacing w:val="-4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construction tolerances and tooled masonry joints.</w:t>
      </w:r>
    </w:p>
    <w:p w14:paraId="66E4999A" w14:textId="4D131F7C" w:rsidR="00676A06" w:rsidRDefault="00676A06" w:rsidP="00676A06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E65022D" wp14:editId="01DB1722">
            <wp:simplePos x="0" y="0"/>
            <wp:positionH relativeFrom="page">
              <wp:posOffset>1828800</wp:posOffset>
            </wp:positionH>
            <wp:positionV relativeFrom="paragraph">
              <wp:posOffset>184785</wp:posOffset>
            </wp:positionV>
            <wp:extent cx="4114800" cy="5495925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58E49" w14:textId="77777777" w:rsidR="00676A06" w:rsidRDefault="00676A06" w:rsidP="00676A06">
      <w:pPr>
        <w:widowControl/>
        <w:autoSpaceDE/>
        <w:autoSpaceDN/>
        <w:rPr>
          <w:sz w:val="23"/>
        </w:rPr>
        <w:sectPr w:rsidR="00676A06">
          <w:pgSz w:w="12240" w:h="15840"/>
          <w:pgMar w:top="1360" w:right="1180" w:bottom="1140" w:left="1280" w:header="0" w:footer="905" w:gutter="0"/>
          <w:cols w:space="720"/>
        </w:sectPr>
      </w:pPr>
    </w:p>
    <w:p w14:paraId="039066E2" w14:textId="539C69ED" w:rsidR="00676A06" w:rsidRDefault="00676A06" w:rsidP="00676A06">
      <w:pPr>
        <w:pStyle w:val="BodyText"/>
        <w:ind w:left="5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E5A7DA" wp14:editId="3F3E49A7">
            <wp:extent cx="5381625" cy="7639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8FFE" w14:textId="77777777" w:rsidR="00676A06" w:rsidRDefault="00676A06" w:rsidP="00676A06">
      <w:pPr>
        <w:widowControl/>
        <w:autoSpaceDE/>
        <w:autoSpaceDN/>
        <w:rPr>
          <w:sz w:val="20"/>
        </w:rPr>
        <w:sectPr w:rsidR="00676A06">
          <w:pgSz w:w="12240" w:h="15840"/>
          <w:pgMar w:top="1440" w:right="1180" w:bottom="1160" w:left="1280" w:header="0" w:footer="905" w:gutter="0"/>
          <w:cols w:space="720"/>
        </w:sectPr>
      </w:pPr>
    </w:p>
    <w:p w14:paraId="63EBDD56" w14:textId="03252C9C" w:rsidR="00676A06" w:rsidRDefault="00676A06" w:rsidP="00676A06">
      <w:pPr>
        <w:pStyle w:val="BodyText"/>
        <w:ind w:left="5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5651CDB" wp14:editId="7CCA978E">
            <wp:extent cx="5448300" cy="7820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12D1" w14:textId="77777777" w:rsidR="00676A06" w:rsidRDefault="00676A06" w:rsidP="00676A06">
      <w:pPr>
        <w:widowControl/>
        <w:autoSpaceDE/>
        <w:autoSpaceDN/>
        <w:rPr>
          <w:sz w:val="20"/>
        </w:rPr>
        <w:sectPr w:rsidR="00676A06">
          <w:pgSz w:w="12240" w:h="15840"/>
          <w:pgMar w:top="1440" w:right="1180" w:bottom="1160" w:left="1280" w:header="0" w:footer="905" w:gutter="0"/>
          <w:cols w:space="720"/>
        </w:sectPr>
      </w:pPr>
    </w:p>
    <w:p w14:paraId="40B9CF51" w14:textId="46F77956" w:rsidR="00676A06" w:rsidRDefault="00676A06" w:rsidP="00676A06">
      <w:pPr>
        <w:pStyle w:val="BodyText"/>
        <w:ind w:left="5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10BC0D" wp14:editId="4E950BEE">
            <wp:extent cx="5419725" cy="2905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325C7" w14:textId="77777777" w:rsidR="00676A06" w:rsidRDefault="00676A06" w:rsidP="00676A06">
      <w:pPr>
        <w:pStyle w:val="BodyText"/>
        <w:rPr>
          <w:sz w:val="20"/>
        </w:rPr>
      </w:pPr>
    </w:p>
    <w:p w14:paraId="17DD047C" w14:textId="77777777" w:rsidR="00676A06" w:rsidRDefault="00676A06" w:rsidP="00676A06">
      <w:pPr>
        <w:pStyle w:val="BodyText"/>
        <w:spacing w:before="4"/>
        <w:rPr>
          <w:sz w:val="23"/>
        </w:rPr>
      </w:pPr>
    </w:p>
    <w:p w14:paraId="1501BD93" w14:textId="77777777" w:rsidR="00676A06" w:rsidRDefault="00676A06" w:rsidP="00676A06">
      <w:pPr>
        <w:pStyle w:val="Heading1"/>
        <w:spacing w:before="89"/>
        <w:rPr>
          <w:u w:val="none"/>
        </w:rPr>
      </w:pPr>
      <w:r>
        <w:t>Above</w:t>
      </w:r>
      <w:r>
        <w:rPr>
          <w:spacing w:val="-8"/>
        </w:rPr>
        <w:t xml:space="preserve"> </w:t>
      </w:r>
      <w:r>
        <w:t>ground</w:t>
      </w:r>
      <w:r>
        <w:rPr>
          <w:spacing w:val="-3"/>
        </w:rPr>
        <w:t xml:space="preserve"> </w:t>
      </w:r>
      <w:r>
        <w:rPr>
          <w:spacing w:val="-4"/>
        </w:rPr>
        <w:t>pools</w:t>
      </w:r>
    </w:p>
    <w:p w14:paraId="7ED2708A" w14:textId="77777777" w:rsidR="00676A06" w:rsidRDefault="00676A06" w:rsidP="00676A06">
      <w:pPr>
        <w:pStyle w:val="BodyText"/>
        <w:rPr>
          <w:b/>
          <w:sz w:val="16"/>
        </w:rPr>
      </w:pPr>
    </w:p>
    <w:p w14:paraId="6A344A8D" w14:textId="77777777" w:rsidR="00676A06" w:rsidRDefault="00676A06" w:rsidP="00676A06">
      <w:pPr>
        <w:pStyle w:val="BodyText"/>
        <w:spacing w:before="92" w:line="235" w:lineRule="auto"/>
        <w:ind w:left="160" w:right="344"/>
        <w:jc w:val="both"/>
      </w:pPr>
      <w:r>
        <w:t>Barriers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required for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ground</w:t>
      </w:r>
      <w:r>
        <w:rPr>
          <w:spacing w:val="-3"/>
        </w:rPr>
        <w:t xml:space="preserve"> </w:t>
      </w:r>
      <w:r>
        <w:t xml:space="preserve">pools, </w:t>
      </w:r>
      <w:r>
        <w:rPr>
          <w:b/>
          <w:u w:val="single"/>
        </w:rPr>
        <w:t>a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removable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ladder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not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acceptable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barrier</w:t>
      </w:r>
      <w:r>
        <w:rPr>
          <w:b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ground</w:t>
      </w:r>
      <w:r>
        <w:rPr>
          <w:spacing w:val="-3"/>
        </w:rPr>
        <w:t xml:space="preserve"> </w:t>
      </w:r>
      <w:r>
        <w:t>pool.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barrier</w:t>
      </w:r>
      <w:r>
        <w:rPr>
          <w:spacing w:val="-2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compliant</w:t>
      </w:r>
      <w:r>
        <w:rPr>
          <w:spacing w:val="-2"/>
        </w:rPr>
        <w:t xml:space="preserve"> </w:t>
      </w:r>
      <w:r>
        <w:t>fence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surrounds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pool</w:t>
      </w:r>
      <w:r>
        <w:rPr>
          <w:spacing w:val="-2"/>
        </w:rPr>
        <w:t xml:space="preserve"> </w:t>
      </w:r>
      <w:r>
        <w:t>or yard. Zoning requires a compliant fence around the pool or around the property.</w:t>
      </w:r>
    </w:p>
    <w:p w14:paraId="731CFD21" w14:textId="5EC9ADE3" w:rsidR="00676A06" w:rsidRDefault="00676A06" w:rsidP="00676A06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4116884" wp14:editId="14CB8568">
            <wp:simplePos x="0" y="0"/>
            <wp:positionH relativeFrom="page">
              <wp:posOffset>1310005</wp:posOffset>
            </wp:positionH>
            <wp:positionV relativeFrom="paragraph">
              <wp:posOffset>184785</wp:posOffset>
            </wp:positionV>
            <wp:extent cx="5090160" cy="3561715"/>
            <wp:effectExtent l="0" t="0" r="0" b="63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C922" w14:textId="77777777" w:rsidR="00676A06" w:rsidRDefault="00676A06" w:rsidP="00676A06">
      <w:pPr>
        <w:widowControl/>
        <w:autoSpaceDE/>
        <w:autoSpaceDN/>
        <w:rPr>
          <w:sz w:val="23"/>
        </w:rPr>
        <w:sectPr w:rsidR="00676A06">
          <w:pgSz w:w="12240" w:h="15840"/>
          <w:pgMar w:top="1440" w:right="1180" w:bottom="1440" w:left="1280" w:header="0" w:footer="1245" w:gutter="0"/>
          <w:cols w:space="720"/>
        </w:sectPr>
      </w:pPr>
    </w:p>
    <w:p w14:paraId="235BF7CB" w14:textId="77777777" w:rsidR="00676A06" w:rsidRDefault="00676A06" w:rsidP="00676A06">
      <w:pPr>
        <w:pStyle w:val="Heading1"/>
        <w:spacing w:before="77"/>
        <w:ind w:right="2903"/>
        <w:rPr>
          <w:u w:val="none"/>
        </w:rPr>
      </w:pPr>
      <w:r>
        <w:t>Above</w:t>
      </w:r>
      <w:r>
        <w:rPr>
          <w:spacing w:val="-7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t>pools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sloped</w:t>
      </w:r>
      <w:r>
        <w:rPr>
          <w:spacing w:val="-3"/>
        </w:rPr>
        <w:t xml:space="preserve"> </w:t>
      </w:r>
      <w:r>
        <w:rPr>
          <w:spacing w:val="-4"/>
        </w:rPr>
        <w:t>site</w:t>
      </w:r>
    </w:p>
    <w:p w14:paraId="1A3DE371" w14:textId="77777777" w:rsidR="00676A06" w:rsidRDefault="00676A06" w:rsidP="00676A06">
      <w:pPr>
        <w:pStyle w:val="BodyText"/>
        <w:spacing w:before="1"/>
        <w:rPr>
          <w:b/>
          <w:sz w:val="16"/>
        </w:rPr>
      </w:pPr>
    </w:p>
    <w:p w14:paraId="534B1E79" w14:textId="77777777" w:rsidR="00676A06" w:rsidRDefault="00676A06" w:rsidP="00676A06">
      <w:pPr>
        <w:pStyle w:val="BodyText"/>
        <w:spacing w:before="92" w:line="235" w:lineRule="auto"/>
        <w:ind w:left="160" w:right="376"/>
      </w:pP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walls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above-ground</w:t>
      </w:r>
      <w:r>
        <w:rPr>
          <w:spacing w:val="-3"/>
        </w:rPr>
        <w:t xml:space="preserve"> </w:t>
      </w:r>
      <w:r>
        <w:t>pool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barrier,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sloped</w:t>
      </w:r>
      <w:r>
        <w:rPr>
          <w:spacing w:val="-3"/>
        </w:rPr>
        <w:t xml:space="preserve"> </w:t>
      </w:r>
      <w:r>
        <w:t>site,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 make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portion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pool</w:t>
      </w:r>
      <w:r>
        <w:rPr>
          <w:spacing w:val="-1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48”</w:t>
      </w:r>
      <w:r>
        <w:rPr>
          <w:spacing w:val="-3"/>
        </w:rPr>
        <w:t xml:space="preserve"> </w:t>
      </w:r>
      <w:r>
        <w:t>to grade, a</w:t>
      </w:r>
      <w:r>
        <w:rPr>
          <w:spacing w:val="-2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3-foot level surface around the portion of the pool structure that is less than 48” to grade should be provided. The</w:t>
      </w:r>
      <w:r>
        <w:rPr>
          <w:spacing w:val="-2"/>
        </w:rPr>
        <w:t xml:space="preserve"> </w:t>
      </w:r>
      <w:r>
        <w:t>level surface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measured away</w:t>
      </w:r>
      <w:r>
        <w:rPr>
          <w:spacing w:val="-5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pool wall to the</w:t>
      </w:r>
      <w:r>
        <w:rPr>
          <w:spacing w:val="-1"/>
        </w:rPr>
        <w:t xml:space="preserve"> </w:t>
      </w:r>
      <w:r>
        <w:t>excavation edge and should be tapered away from the pool at a minimum of 45-degree angle for a distance of one half the level surface.</w:t>
      </w:r>
    </w:p>
    <w:p w14:paraId="03DCD92F" w14:textId="4F9ED1D6" w:rsidR="00676A06" w:rsidRDefault="00676A06" w:rsidP="00676A06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AE366A6" wp14:editId="782C1E99">
            <wp:simplePos x="0" y="0"/>
            <wp:positionH relativeFrom="page">
              <wp:posOffset>1295400</wp:posOffset>
            </wp:positionH>
            <wp:positionV relativeFrom="paragraph">
              <wp:posOffset>188595</wp:posOffset>
            </wp:positionV>
            <wp:extent cx="5161915" cy="2927350"/>
            <wp:effectExtent l="0" t="0" r="635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292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EF37D" w14:textId="77777777" w:rsidR="00204C49" w:rsidRDefault="00204C49" w:rsidP="00204C49">
      <w:pPr>
        <w:ind w:left="100" w:right="255"/>
        <w:rPr>
          <w:sz w:val="24"/>
          <w:szCs w:val="24"/>
        </w:rPr>
      </w:pPr>
    </w:p>
    <w:sectPr w:rsidR="00204C49">
      <w:type w:val="continuous"/>
      <w:pgSz w:w="12240" w:h="15840"/>
      <w:pgMar w:top="1440" w:right="11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2997"/>
    <w:multiLevelType w:val="hybridMultilevel"/>
    <w:tmpl w:val="72B88D2E"/>
    <w:lvl w:ilvl="0" w:tplc="ABD0F974">
      <w:numFmt w:val="bullet"/>
      <w:lvlText w:val=""/>
      <w:lvlJc w:val="left"/>
      <w:pPr>
        <w:ind w:left="1240" w:hanging="360"/>
      </w:pPr>
      <w:rPr>
        <w:rFonts w:ascii="Wingdings" w:eastAsia="Wingdings" w:hAnsi="Wingdings" w:cs="Wingdings" w:hint="default"/>
        <w:w w:val="99"/>
        <w:position w:val="12"/>
        <w:lang w:val="en-US" w:eastAsia="en-US" w:bidi="ar-SA"/>
      </w:rPr>
    </w:lvl>
    <w:lvl w:ilvl="1" w:tplc="9FB6AEC8">
      <w:numFmt w:val="bullet"/>
      <w:lvlText w:val="•"/>
      <w:lvlJc w:val="left"/>
      <w:pPr>
        <w:ind w:left="2094" w:hanging="360"/>
      </w:pPr>
      <w:rPr>
        <w:lang w:val="en-US" w:eastAsia="en-US" w:bidi="ar-SA"/>
      </w:rPr>
    </w:lvl>
    <w:lvl w:ilvl="2" w:tplc="D9343834">
      <w:numFmt w:val="bullet"/>
      <w:lvlText w:val="•"/>
      <w:lvlJc w:val="left"/>
      <w:pPr>
        <w:ind w:left="2948" w:hanging="360"/>
      </w:pPr>
      <w:rPr>
        <w:lang w:val="en-US" w:eastAsia="en-US" w:bidi="ar-SA"/>
      </w:rPr>
    </w:lvl>
    <w:lvl w:ilvl="3" w:tplc="84960FA2">
      <w:numFmt w:val="bullet"/>
      <w:lvlText w:val="•"/>
      <w:lvlJc w:val="left"/>
      <w:pPr>
        <w:ind w:left="3802" w:hanging="360"/>
      </w:pPr>
      <w:rPr>
        <w:lang w:val="en-US" w:eastAsia="en-US" w:bidi="ar-SA"/>
      </w:rPr>
    </w:lvl>
    <w:lvl w:ilvl="4" w:tplc="3514A22A">
      <w:numFmt w:val="bullet"/>
      <w:lvlText w:val="•"/>
      <w:lvlJc w:val="left"/>
      <w:pPr>
        <w:ind w:left="4656" w:hanging="360"/>
      </w:pPr>
      <w:rPr>
        <w:lang w:val="en-US" w:eastAsia="en-US" w:bidi="ar-SA"/>
      </w:rPr>
    </w:lvl>
    <w:lvl w:ilvl="5" w:tplc="D00AA082">
      <w:numFmt w:val="bullet"/>
      <w:lvlText w:val="•"/>
      <w:lvlJc w:val="left"/>
      <w:pPr>
        <w:ind w:left="5510" w:hanging="360"/>
      </w:pPr>
      <w:rPr>
        <w:lang w:val="en-US" w:eastAsia="en-US" w:bidi="ar-SA"/>
      </w:rPr>
    </w:lvl>
    <w:lvl w:ilvl="6" w:tplc="243EAA56">
      <w:numFmt w:val="bullet"/>
      <w:lvlText w:val="•"/>
      <w:lvlJc w:val="left"/>
      <w:pPr>
        <w:ind w:left="6364" w:hanging="360"/>
      </w:pPr>
      <w:rPr>
        <w:lang w:val="en-US" w:eastAsia="en-US" w:bidi="ar-SA"/>
      </w:rPr>
    </w:lvl>
    <w:lvl w:ilvl="7" w:tplc="3280C714">
      <w:numFmt w:val="bullet"/>
      <w:lvlText w:val="•"/>
      <w:lvlJc w:val="left"/>
      <w:pPr>
        <w:ind w:left="7218" w:hanging="360"/>
      </w:pPr>
      <w:rPr>
        <w:lang w:val="en-US" w:eastAsia="en-US" w:bidi="ar-SA"/>
      </w:rPr>
    </w:lvl>
    <w:lvl w:ilvl="8" w:tplc="C4882A32">
      <w:numFmt w:val="bullet"/>
      <w:lvlText w:val="•"/>
      <w:lvlJc w:val="left"/>
      <w:pPr>
        <w:ind w:left="8072" w:hanging="360"/>
      </w:pPr>
      <w:rPr>
        <w:lang w:val="en-US" w:eastAsia="en-US" w:bidi="ar-SA"/>
      </w:rPr>
    </w:lvl>
  </w:abstractNum>
  <w:abstractNum w:abstractNumId="1" w15:restartNumberingAfterBreak="0">
    <w:nsid w:val="19C00D00"/>
    <w:multiLevelType w:val="hybridMultilevel"/>
    <w:tmpl w:val="C8A88384"/>
    <w:lvl w:ilvl="0" w:tplc="EFBE0EF8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058E864"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2" w:tplc="F336FEF6"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3" w:tplc="ACBE859C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3028DEAE">
      <w:numFmt w:val="bullet"/>
      <w:lvlText w:val="•"/>
      <w:lvlJc w:val="left"/>
      <w:pPr>
        <w:ind w:left="4404" w:hanging="360"/>
      </w:pPr>
      <w:rPr>
        <w:rFonts w:hint="default"/>
        <w:lang w:val="en-US" w:eastAsia="en-US" w:bidi="ar-SA"/>
      </w:rPr>
    </w:lvl>
    <w:lvl w:ilvl="5" w:tplc="7C1CD806"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6" w:tplc="E9308E8A"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7" w:tplc="AFB2B6D8">
      <w:numFmt w:val="bullet"/>
      <w:lvlText w:val="•"/>
      <w:lvlJc w:val="left"/>
      <w:pPr>
        <w:ind w:left="7092" w:hanging="360"/>
      </w:pPr>
      <w:rPr>
        <w:rFonts w:hint="default"/>
        <w:lang w:val="en-US" w:eastAsia="en-US" w:bidi="ar-SA"/>
      </w:rPr>
    </w:lvl>
    <w:lvl w:ilvl="8" w:tplc="3224DE44">
      <w:numFmt w:val="bullet"/>
      <w:lvlText w:val="•"/>
      <w:lvlJc w:val="left"/>
      <w:pPr>
        <w:ind w:left="798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0D613D0"/>
    <w:multiLevelType w:val="hybridMultilevel"/>
    <w:tmpl w:val="A3DCCB72"/>
    <w:lvl w:ilvl="0" w:tplc="68E6B44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42C74DC">
      <w:numFmt w:val="bullet"/>
      <w:lvlText w:val="•"/>
      <w:lvlJc w:val="left"/>
      <w:pPr>
        <w:ind w:left="1716" w:hanging="360"/>
      </w:pPr>
      <w:rPr>
        <w:lang w:val="en-US" w:eastAsia="en-US" w:bidi="ar-SA"/>
      </w:rPr>
    </w:lvl>
    <w:lvl w:ilvl="2" w:tplc="B73858E8">
      <w:numFmt w:val="bullet"/>
      <w:lvlText w:val="•"/>
      <w:lvlJc w:val="left"/>
      <w:pPr>
        <w:ind w:left="2612" w:hanging="360"/>
      </w:pPr>
      <w:rPr>
        <w:lang w:val="en-US" w:eastAsia="en-US" w:bidi="ar-SA"/>
      </w:rPr>
    </w:lvl>
    <w:lvl w:ilvl="3" w:tplc="413C305E">
      <w:numFmt w:val="bullet"/>
      <w:lvlText w:val="•"/>
      <w:lvlJc w:val="left"/>
      <w:pPr>
        <w:ind w:left="3508" w:hanging="360"/>
      </w:pPr>
      <w:rPr>
        <w:lang w:val="en-US" w:eastAsia="en-US" w:bidi="ar-SA"/>
      </w:rPr>
    </w:lvl>
    <w:lvl w:ilvl="4" w:tplc="E22E928A">
      <w:numFmt w:val="bullet"/>
      <w:lvlText w:val="•"/>
      <w:lvlJc w:val="left"/>
      <w:pPr>
        <w:ind w:left="4404" w:hanging="360"/>
      </w:pPr>
      <w:rPr>
        <w:lang w:val="en-US" w:eastAsia="en-US" w:bidi="ar-SA"/>
      </w:rPr>
    </w:lvl>
    <w:lvl w:ilvl="5" w:tplc="3E90969A">
      <w:numFmt w:val="bullet"/>
      <w:lvlText w:val="•"/>
      <w:lvlJc w:val="left"/>
      <w:pPr>
        <w:ind w:left="5300" w:hanging="360"/>
      </w:pPr>
      <w:rPr>
        <w:lang w:val="en-US" w:eastAsia="en-US" w:bidi="ar-SA"/>
      </w:rPr>
    </w:lvl>
    <w:lvl w:ilvl="6" w:tplc="2F9E21EC">
      <w:numFmt w:val="bullet"/>
      <w:lvlText w:val="•"/>
      <w:lvlJc w:val="left"/>
      <w:pPr>
        <w:ind w:left="6196" w:hanging="360"/>
      </w:pPr>
      <w:rPr>
        <w:lang w:val="en-US" w:eastAsia="en-US" w:bidi="ar-SA"/>
      </w:rPr>
    </w:lvl>
    <w:lvl w:ilvl="7" w:tplc="D346C6CC">
      <w:numFmt w:val="bullet"/>
      <w:lvlText w:val="•"/>
      <w:lvlJc w:val="left"/>
      <w:pPr>
        <w:ind w:left="7092" w:hanging="360"/>
      </w:pPr>
      <w:rPr>
        <w:lang w:val="en-US" w:eastAsia="en-US" w:bidi="ar-SA"/>
      </w:rPr>
    </w:lvl>
    <w:lvl w:ilvl="8" w:tplc="F496C704">
      <w:numFmt w:val="bullet"/>
      <w:lvlText w:val="•"/>
      <w:lvlJc w:val="left"/>
      <w:pPr>
        <w:ind w:left="7988" w:hanging="360"/>
      </w:pPr>
      <w:rPr>
        <w:lang w:val="en-US" w:eastAsia="en-US" w:bidi="ar-SA"/>
      </w:rPr>
    </w:lvl>
  </w:abstractNum>
  <w:abstractNum w:abstractNumId="3" w15:restartNumberingAfterBreak="0">
    <w:nsid w:val="7DEE5A60"/>
    <w:multiLevelType w:val="hybridMultilevel"/>
    <w:tmpl w:val="B47EC92C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 w16cid:durableId="2128111833">
    <w:abstractNumId w:val="1"/>
  </w:num>
  <w:num w:numId="2" w16cid:durableId="1393387126">
    <w:abstractNumId w:val="3"/>
  </w:num>
  <w:num w:numId="3" w16cid:durableId="1896502895">
    <w:abstractNumId w:val="2"/>
  </w:num>
  <w:num w:numId="4" w16cid:durableId="1411728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64"/>
    <w:rsid w:val="00020D64"/>
    <w:rsid w:val="001F77A6"/>
    <w:rsid w:val="00204C49"/>
    <w:rsid w:val="002428C1"/>
    <w:rsid w:val="002E2E4A"/>
    <w:rsid w:val="00676A06"/>
    <w:rsid w:val="00843909"/>
    <w:rsid w:val="00F61DA1"/>
    <w:rsid w:val="00F7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19316"/>
  <w15:docId w15:val="{3E41DEDC-8A5C-412E-BA42-DE39C582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676A06"/>
    <w:pPr>
      <w:spacing w:before="75"/>
      <w:ind w:left="2805" w:right="2901"/>
      <w:jc w:val="center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ind w:left="100"/>
    </w:pPr>
    <w:rPr>
      <w:b/>
      <w:bCs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right="439" w:hanging="360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302" w:right="410"/>
      <w:jc w:val="center"/>
    </w:pPr>
  </w:style>
  <w:style w:type="character" w:customStyle="1" w:styleId="BodyTextChar">
    <w:name w:val="Body Text Char"/>
    <w:basedOn w:val="DefaultParagraphFont"/>
    <w:link w:val="BodyText"/>
    <w:uiPriority w:val="1"/>
    <w:rsid w:val="00843909"/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84390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76A06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6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17314-C066-42D7-83EF-C8103B34E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Wenskoski, Tracy</dc:creator>
  <cp:lastModifiedBy>Vicki</cp:lastModifiedBy>
  <cp:revision>5</cp:revision>
  <dcterms:created xsi:type="dcterms:W3CDTF">2023-04-25T16:48:00Z</dcterms:created>
  <dcterms:modified xsi:type="dcterms:W3CDTF">2023-04-27T15:35:00Z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2023-04-05T00:00:00Z</vt:filetime>
  </property>
  <property fmtid="{D5CDD505-2E9C-101B-9397-08002B2CF9AE}" pid="5" name="Producer">
    <vt:lpwstr>Microsoft® Word 2010</vt:lpwstr>
  </property>
</Properties>
</file>